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3D" w:rsidRPr="00337D3D" w:rsidRDefault="00337D3D" w:rsidP="00337D3D">
      <w:pPr>
        <w:rPr>
          <w:rFonts w:cs="Times New Roman"/>
          <w:szCs w:val="28"/>
        </w:rPr>
      </w:pPr>
      <w:r w:rsidRPr="00337D3D">
        <w:rPr>
          <w:rFonts w:cs="Times New Roman"/>
          <w:szCs w:val="28"/>
        </w:rPr>
        <w:t xml:space="preserve">D. </w:t>
      </w:r>
      <w:proofErr w:type="spellStart"/>
      <w:r w:rsidRPr="00337D3D">
        <w:rPr>
          <w:rFonts w:cs="Times New Roman"/>
          <w:szCs w:val="28"/>
        </w:rPr>
        <w:t>C</w:t>
      </w:r>
      <w:r w:rsidR="0013583D" w:rsidRPr="00337D3D">
        <w:rPr>
          <w:rFonts w:cs="Times New Roman"/>
          <w:szCs w:val="28"/>
        </w:rPr>
        <w:t>ông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khai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thông</w:t>
      </w:r>
      <w:proofErr w:type="spellEnd"/>
      <w:r w:rsidR="0013583D" w:rsidRPr="00337D3D">
        <w:rPr>
          <w:rFonts w:cs="Times New Roman"/>
          <w:szCs w:val="28"/>
        </w:rPr>
        <w:t xml:space="preserve"> tin </w:t>
      </w:r>
      <w:proofErr w:type="spellStart"/>
      <w:r w:rsidR="0013583D" w:rsidRPr="00337D3D">
        <w:rPr>
          <w:rFonts w:cs="Times New Roman"/>
          <w:szCs w:val="28"/>
        </w:rPr>
        <w:t>về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giáo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trình</w:t>
      </w:r>
      <w:proofErr w:type="spellEnd"/>
      <w:r w:rsidR="0013583D" w:rsidRPr="00337D3D">
        <w:rPr>
          <w:rFonts w:cs="Times New Roman"/>
          <w:szCs w:val="28"/>
        </w:rPr>
        <w:t xml:space="preserve">, </w:t>
      </w:r>
      <w:proofErr w:type="spellStart"/>
      <w:r w:rsidR="0013583D" w:rsidRPr="00337D3D">
        <w:rPr>
          <w:rFonts w:cs="Times New Roman"/>
          <w:szCs w:val="28"/>
        </w:rPr>
        <w:t>tài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liệu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tham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khảo</w:t>
      </w:r>
      <w:proofErr w:type="spellEnd"/>
      <w:r w:rsidR="0013583D" w:rsidRPr="00337D3D">
        <w:rPr>
          <w:rFonts w:cs="Times New Roman"/>
          <w:szCs w:val="28"/>
        </w:rPr>
        <w:t xml:space="preserve"> do </w:t>
      </w:r>
      <w:proofErr w:type="spellStart"/>
      <w:r w:rsidR="0013583D" w:rsidRPr="00337D3D">
        <w:rPr>
          <w:rFonts w:cs="Times New Roman"/>
          <w:szCs w:val="28"/>
        </w:rPr>
        <w:t>cơ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sở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giáo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dục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tổ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chức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biên</w:t>
      </w:r>
      <w:proofErr w:type="spellEnd"/>
      <w:r w:rsidR="0013583D" w:rsidRPr="00337D3D">
        <w:rPr>
          <w:rFonts w:cs="Times New Roman"/>
          <w:szCs w:val="28"/>
        </w:rPr>
        <w:t xml:space="preserve"> </w:t>
      </w:r>
      <w:proofErr w:type="spellStart"/>
      <w:r w:rsidR="0013583D" w:rsidRPr="00337D3D">
        <w:rPr>
          <w:rFonts w:cs="Times New Roman"/>
          <w:szCs w:val="28"/>
        </w:rPr>
        <w:t>soan</w:t>
      </w:r>
      <w:proofErr w:type="spellEnd"/>
      <w:r w:rsidR="0013583D" w:rsidRPr="00337D3D">
        <w:rPr>
          <w:rFonts w:cs="Times New Roman"/>
          <w:szCs w:val="28"/>
        </w:rPr>
        <w:t>.</w:t>
      </w:r>
    </w:p>
    <w:tbl>
      <w:tblPr>
        <w:tblStyle w:val="TableGrid"/>
        <w:tblW w:w="1487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8221"/>
      </w:tblGrid>
      <w:tr w:rsidR="0013583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3D" w:rsidRPr="00337D3D" w:rsidRDefault="0013583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3D" w:rsidRPr="00337D3D" w:rsidRDefault="0013583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Tên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liệu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tham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khảo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337D3D">
              <w:rPr>
                <w:rFonts w:cs="Times New Roman"/>
                <w:szCs w:val="28"/>
              </w:rPr>
              <w:t>kể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cả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điện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tử</w:t>
            </w:r>
            <w:proofErr w:type="spellEnd"/>
            <w:r w:rsidRPr="00337D3D">
              <w:rPr>
                <w:rFonts w:cs="Times New Roman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3D" w:rsidRPr="00337D3D" w:rsidRDefault="0013583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Năm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xuất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bản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3D" w:rsidRPr="00337D3D" w:rsidRDefault="0013583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Kế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hoạch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soạn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thảo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liệu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tham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khảo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337D3D">
              <w:rPr>
                <w:rFonts w:cs="Times New Roman"/>
                <w:szCs w:val="28"/>
              </w:rPr>
              <w:t>kể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cả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điện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tử</w:t>
            </w:r>
            <w:proofErr w:type="spellEnd"/>
            <w:r w:rsidRPr="00337D3D">
              <w:rPr>
                <w:rFonts w:cs="Times New Roman"/>
                <w:szCs w:val="28"/>
              </w:rPr>
              <w:t>)</w:t>
            </w:r>
          </w:p>
        </w:tc>
      </w:tr>
      <w:tr w:rsidR="008A1DA5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A5" w:rsidRPr="00337D3D" w:rsidRDefault="008A1DA5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A5" w:rsidRPr="00337D3D" w:rsidRDefault="008A1DA5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Phương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NCKH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5" w:rsidRPr="00337D3D" w:rsidRDefault="008A1DA5" w:rsidP="00337D3D">
            <w:pPr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5" w:rsidRPr="00337D3D" w:rsidRDefault="008A1DA5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giảng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nghiên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cứu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Nghệ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An</w:t>
            </w:r>
          </w:p>
        </w:tc>
      </w:tr>
      <w:tr w:rsidR="00795CB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795CB2" w:rsidP="00337D3D">
            <w:pPr>
              <w:rPr>
                <w:rFonts w:cs="Times New Roman"/>
                <w:szCs w:val="28"/>
                <w:lang w:val="vi-VN"/>
              </w:rPr>
            </w:pPr>
            <w:r w:rsidRPr="00337D3D">
              <w:rPr>
                <w:rFonts w:cs="Times New Roman"/>
                <w:szCs w:val="28"/>
                <w:lang w:val="vi-VN"/>
              </w:rPr>
              <w:t>2020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795CB2" w:rsidP="00337D3D">
            <w:pPr>
              <w:rPr>
                <w:rFonts w:cs="Times New Roman"/>
                <w:szCs w:val="28"/>
                <w:lang w:val="vi-VN"/>
              </w:rPr>
            </w:pPr>
            <w:r w:rsidRPr="00337D3D">
              <w:rPr>
                <w:rFonts w:cs="Times New Roman"/>
                <w:szCs w:val="28"/>
              </w:rPr>
              <w:t>ĐHCN</w:t>
            </w:r>
            <w:r w:rsidRPr="00337D3D">
              <w:rPr>
                <w:rFonts w:cs="Times New Roman"/>
                <w:szCs w:val="28"/>
                <w:lang w:val="vi-VN"/>
              </w:rPr>
              <w:t xml:space="preserve"> VINH – </w:t>
            </w:r>
            <w:r w:rsidRPr="00337D3D">
              <w:rPr>
                <w:rFonts w:cs="Times New Roman"/>
                <w:szCs w:val="28"/>
              </w:rPr>
              <w:t>L</w:t>
            </w:r>
            <w:r w:rsidRPr="00337D3D">
              <w:rPr>
                <w:rFonts w:cs="Times New Roman"/>
                <w:szCs w:val="28"/>
                <w:lang w:val="vi-VN"/>
              </w:rPr>
              <w:t>ưu hành nội bộ</w:t>
            </w:r>
          </w:p>
        </w:tc>
      </w:tr>
      <w:tr w:rsidR="00795CB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vi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mô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795CB2" w:rsidP="00337D3D">
            <w:pPr>
              <w:tabs>
                <w:tab w:val="num" w:pos="567"/>
              </w:tabs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7D3D">
              <w:rPr>
                <w:rFonts w:eastAsia="Times New Roman" w:cs="Times New Roman"/>
                <w:szCs w:val="28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795CB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eastAsia="Times New Roman" w:cs="Times New Roman"/>
                <w:szCs w:val="28"/>
              </w:rPr>
              <w:t>Nguyên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vi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ĐH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quốc</w:t>
            </w:r>
            <w:proofErr w:type="spellEnd"/>
            <w:r w:rsidRPr="00337D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eastAsia="Times New Roman" w:cs="Times New Roman"/>
                <w:szCs w:val="28"/>
              </w:rPr>
              <w:t>dân</w:t>
            </w:r>
            <w:proofErr w:type="spellEnd"/>
          </w:p>
        </w:tc>
      </w:tr>
      <w:tr w:rsidR="00795CB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vĩ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mô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795CB2" w:rsidP="00337D3D">
            <w:pPr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795CB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Vĩ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mô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ĐH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795CB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B2" w:rsidRPr="00337D3D" w:rsidRDefault="00795CB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Kỹ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mềm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DA535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2" w:rsidRPr="00337D3D" w:rsidRDefault="00DA535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  <w:lang w:val="pt-BR"/>
              </w:rPr>
              <w:t>Giáo trình</w:t>
            </w:r>
            <w:r w:rsidR="00F72212" w:rsidRPr="00337D3D">
              <w:rPr>
                <w:rFonts w:cs="Times New Roman"/>
                <w:szCs w:val="28"/>
                <w:lang w:val="pt-BR"/>
              </w:rPr>
              <w:t xml:space="preserve"> </w:t>
            </w:r>
            <w:proofErr w:type="spellStart"/>
            <w:r w:rsidR="00F72212" w:rsidRPr="00337D3D">
              <w:rPr>
                <w:rFonts w:cs="Times New Roman"/>
                <w:color w:val="000000" w:themeColor="text1"/>
                <w:szCs w:val="28"/>
              </w:rPr>
              <w:t>Kỹ</w:t>
            </w:r>
            <w:proofErr w:type="spellEnd"/>
            <w:r w:rsidR="00F72212"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72212" w:rsidRPr="00337D3D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="00F72212"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72212" w:rsidRPr="00337D3D">
              <w:rPr>
                <w:rFonts w:cs="Times New Roman"/>
                <w:color w:val="000000" w:themeColor="text1"/>
                <w:szCs w:val="28"/>
              </w:rPr>
              <w:t>mềm</w:t>
            </w:r>
            <w:proofErr w:type="spellEnd"/>
            <w:r w:rsidRPr="00337D3D">
              <w:rPr>
                <w:rFonts w:cs="Times New Roman"/>
                <w:szCs w:val="28"/>
                <w:lang w:val="pt-BR"/>
              </w:rPr>
              <w:t xml:space="preserve"> do giảng viên khoa Kinh tế du lịch trường ĐH Công nghiệp Vinh biên soạn, lưu hành nội bộ</w:t>
            </w:r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lí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trừơng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thuyết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tiền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-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Tiền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tệ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ĐHCNTPHCM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color w:val="000000" w:themeColor="text1"/>
                <w:szCs w:val="28"/>
              </w:rPr>
              <w:t xml:space="preserve">Marketing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căn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  <w:lang w:val="vi-VN"/>
              </w:rPr>
            </w:pPr>
            <w:r w:rsidRPr="00337D3D">
              <w:rPr>
                <w:rFonts w:cs="Times New Roman"/>
                <w:szCs w:val="28"/>
                <w:lang w:val="vi-VN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i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i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i/>
                <w:szCs w:val="28"/>
              </w:rPr>
              <w:t xml:space="preserve"> Marketing </w:t>
            </w:r>
            <w:proofErr w:type="spellStart"/>
            <w:r w:rsidRPr="00337D3D">
              <w:rPr>
                <w:rFonts w:cs="Times New Roman"/>
                <w:i/>
                <w:szCs w:val="28"/>
              </w:rPr>
              <w:t>căn</w:t>
            </w:r>
            <w:proofErr w:type="spellEnd"/>
            <w:r w:rsidRPr="00337D3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i/>
                <w:szCs w:val="28"/>
              </w:rPr>
              <w:t>bản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– NXB ĐH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Luật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i/>
                <w:szCs w:val="28"/>
                <w:lang w:val="de-DE"/>
              </w:rPr>
              <w:t xml:space="preserve">Bài giảng Pháp luật du lịch, </w:t>
            </w:r>
            <w:r w:rsidRPr="00337D3D">
              <w:rPr>
                <w:rFonts w:cs="Times New Roman"/>
                <w:szCs w:val="28"/>
                <w:lang w:val="de-DE"/>
              </w:rPr>
              <w:t>TS Phạm Hồng</w:t>
            </w:r>
            <w:r w:rsidRPr="00337D3D">
              <w:rPr>
                <w:rFonts w:cs="Times New Roman"/>
                <w:i/>
                <w:szCs w:val="28"/>
                <w:lang w:val="de-DE"/>
              </w:rPr>
              <w:t xml:space="preserve"> </w:t>
            </w:r>
            <w:r w:rsidRPr="00337D3D">
              <w:rPr>
                <w:rFonts w:cs="Times New Roman"/>
                <w:szCs w:val="28"/>
                <w:lang w:val="de-DE"/>
              </w:rPr>
              <w:t>Long, Trường ĐHKHXH&amp;NV – ĐHQGHN</w:t>
            </w:r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Thương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mại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điện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tử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Thương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mại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tử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căn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Ngoại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thương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nguồn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lực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nhân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lực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Giáo trình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337D3D">
              <w:rPr>
                <w:rFonts w:eastAsia="Times New Roman" w:cs="Times New Roman"/>
                <w:szCs w:val="28"/>
                <w:lang w:val="pt-BR"/>
              </w:rPr>
              <w:t>do giảng viên khoa Kinh tế du lịch trường ĐH Công nghiệp Vinh biên soạn, lưu hành nội bộ.</w:t>
            </w:r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gia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360" w:lineRule="auto"/>
              <w:ind w:right="12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>Gi</w:t>
            </w:r>
            <w:bookmarkStart w:id="0" w:name="_GoBack"/>
            <w:bookmarkEnd w:id="0"/>
            <w:r w:rsidRPr="00337D3D">
              <w:rPr>
                <w:rFonts w:eastAsia="Times New Roman" w:cs="Times New Roman"/>
                <w:szCs w:val="28"/>
                <w:lang w:val="pt-BR"/>
              </w:rPr>
              <w:t>áo trình</w:t>
            </w:r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gia</w:t>
            </w:r>
            <w:proofErr w:type="spellEnd"/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 do giảng viên khoa Kinh tế du lịch trường ĐH Công nghiệp Vinh biên soạn.</w:t>
            </w:r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Cơ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sở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Việt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  <w:lang w:val="pt-BR"/>
              </w:rPr>
              <w:t>Cơ sở văn hóa Việt Nam – Nhà xuất bản Giáo dục</w:t>
            </w:r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kê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trừơng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Giao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Giao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đông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nam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hiểu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nước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Đông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Nam Á, NXB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dục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lượng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ĐH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Nghiên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cứu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6C5E44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6C5E44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Nghiên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Cứu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chiến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lược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  <w:lang w:val="vi-VN"/>
              </w:rPr>
            </w:pPr>
            <w:r w:rsidRPr="00337D3D">
              <w:rPr>
                <w:rFonts w:cs="Times New Roman"/>
                <w:szCs w:val="28"/>
                <w:lang w:val="vi-VN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chiến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lược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337D3D">
              <w:rPr>
                <w:rFonts w:cs="Times New Roman"/>
                <w:szCs w:val="28"/>
              </w:rPr>
              <w:t>Trường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Việt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sử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văn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hóa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Việt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Nam, NXB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kê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tabs>
                <w:tab w:val="num" w:pos="567"/>
              </w:tabs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Thống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kê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337D3D">
              <w:rPr>
                <w:rFonts w:cs="Times New Roman"/>
                <w:szCs w:val="28"/>
              </w:rPr>
              <w:t>Trường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ĐH </w:t>
            </w:r>
            <w:proofErr w:type="spellStart"/>
            <w:r w:rsidRPr="00337D3D">
              <w:rPr>
                <w:rFonts w:cs="Times New Roman"/>
                <w:szCs w:val="28"/>
              </w:rPr>
              <w:t>Công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nghiệp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TP.HCM</w:t>
            </w:r>
          </w:p>
        </w:tc>
      </w:tr>
      <w:tr w:rsidR="00F72212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</w:t>
            </w:r>
            <w:r w:rsidR="00893B77" w:rsidRPr="00337D3D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212" w:rsidRPr="00337D3D" w:rsidRDefault="00F72212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Tâm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cương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12" w:rsidRPr="00337D3D" w:rsidRDefault="00F72212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Tâm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cương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>, NXB ĐHSP 2</w:t>
            </w:r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337D3D">
              <w:rPr>
                <w:rFonts w:cs="Times New Roman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sạn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”– </w:t>
            </w:r>
            <w:proofErr w:type="spellStart"/>
            <w:r w:rsidRPr="00337D3D">
              <w:rPr>
                <w:rFonts w:cs="Times New Roman"/>
                <w:szCs w:val="28"/>
              </w:rPr>
              <w:t>Trịnh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Xuân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Dũng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gia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Buồng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hàng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  <w:lang w:val="pt-BR"/>
              </w:rPr>
              <w:t>Giáo trình</w:t>
            </w:r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hàng</w:t>
            </w:r>
            <w:proofErr w:type="spellEnd"/>
            <w:r w:rsidRPr="00337D3D">
              <w:rPr>
                <w:rFonts w:cs="Times New Roman"/>
                <w:szCs w:val="28"/>
                <w:lang w:val="pt-BR"/>
              </w:rPr>
              <w:t xml:space="preserve"> do giảng viên trường ĐH Công nghiệp TP Hồ Chí Minh biên soạn.</w:t>
            </w:r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tiền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sảnh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  <w:lang w:val="pt-BR"/>
              </w:rPr>
              <w:t>Giáo trình do giảng viên khoa Kinh tế du lịch trường ĐH Công nghiệp Vinh biên soạn.</w:t>
            </w:r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lữ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  <w:lang w:val="pt-BR"/>
              </w:rPr>
              <w:t xml:space="preserve">Giáo trình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lữ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337D3D">
              <w:rPr>
                <w:rFonts w:cs="Times New Roman"/>
                <w:szCs w:val="28"/>
                <w:lang w:val="pt-BR"/>
              </w:rPr>
              <w:t xml:space="preserve"> do giảng viên khoa Du lịch trường ĐH KHXH &amp;NV biên soạn.</w:t>
            </w:r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Tâm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Tâm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nghệ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thuật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giao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tiếp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lastRenderedPageBreak/>
              <w:t>lịch</w:t>
            </w:r>
            <w:proofErr w:type="spellEnd"/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kiện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hội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nghị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chức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sự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kiện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lễ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hội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NXB Lao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Xã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Hộ</w:t>
            </w:r>
            <w:proofErr w:type="spellEnd"/>
          </w:p>
        </w:tc>
      </w:tr>
      <w:tr w:rsidR="0099511D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1D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D" w:rsidRPr="00337D3D" w:rsidRDefault="0099511D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337D3D">
              <w:rPr>
                <w:rFonts w:cs="Times New Roman"/>
                <w:color w:val="000000" w:themeColor="text1"/>
                <w:szCs w:val="28"/>
              </w:rPr>
              <w:t xml:space="preserve">Marketing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1D" w:rsidRPr="00337D3D" w:rsidRDefault="0099511D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Marketing Du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Dân</w:t>
            </w:r>
            <w:proofErr w:type="spellEnd"/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Phân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tích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Tổng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hệ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thông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360" w:lineRule="auto"/>
              <w:ind w:right="120"/>
              <w:jc w:val="both"/>
              <w:rPr>
                <w:rFonts w:cs="Times New Roman"/>
                <w:szCs w:val="28"/>
                <w:lang w:val="pt-BR"/>
              </w:rPr>
            </w:pPr>
            <w:r w:rsidRPr="00337D3D">
              <w:rPr>
                <w:rFonts w:cs="Times New Roman"/>
                <w:szCs w:val="28"/>
                <w:lang w:val="pt-BR"/>
              </w:rPr>
              <w:t>Giáo trình</w:t>
            </w:r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hệ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thông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sạn</w:t>
            </w:r>
            <w:proofErr w:type="spellEnd"/>
            <w:r w:rsidRPr="00337D3D">
              <w:rPr>
                <w:rFonts w:cs="Times New Roman"/>
                <w:szCs w:val="28"/>
                <w:lang w:val="pt-BR"/>
              </w:rPr>
              <w:t xml:space="preserve"> do giảng viên khoa Kinh tế du lịch trường ĐH Công nghiệp Vinh biên soạn.</w:t>
            </w:r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337D3D">
              <w:rPr>
                <w:rFonts w:cs="Times New Roman"/>
                <w:color w:val="000000" w:themeColor="text1"/>
                <w:szCs w:val="28"/>
              </w:rPr>
              <w:t xml:space="preserve">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Quản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tri ̣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lư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̃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hà</w:t>
            </w:r>
            <w:proofErr w:type="gramStart"/>
            <w:r w:rsidRPr="00337D3D">
              <w:rPr>
                <w:rFonts w:cs="Times New Roman"/>
                <w:color w:val="000000"/>
                <w:szCs w:val="28"/>
              </w:rPr>
              <w:t>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,</w:t>
            </w:r>
            <w:proofErr w:type="gramEnd"/>
            <w:r w:rsidRPr="00337D3D">
              <w:rPr>
                <w:rFonts w:cs="Times New Roman"/>
                <w:color w:val="000000"/>
                <w:szCs w:val="28"/>
              </w:rPr>
              <w:t xml:space="preserve"> NXB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Đai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hoc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tê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́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Quốc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dân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khu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360" w:lineRule="auto"/>
              <w:ind w:right="12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Giáo trình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khu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 do giảng viên khoa Kinh tế du lịch trường ĐH Công nghiệp Vinh biên soạn.</w:t>
            </w:r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bền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vững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thái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color w:val="000000"/>
                <w:szCs w:val="28"/>
              </w:rPr>
              <w:t xml:space="preserve">Du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du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sinh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thái</w:t>
            </w:r>
            <w:proofErr w:type="spellEnd"/>
            <w:r w:rsidRPr="00337D3D">
              <w:rPr>
                <w:rFonts w:cs="Times New Roman"/>
                <w:color w:val="000000"/>
                <w:szCs w:val="28"/>
              </w:rPr>
              <w:t xml:space="preserve">, NXB Lao </w:t>
            </w:r>
            <w:proofErr w:type="spellStart"/>
            <w:r w:rsidRPr="00337D3D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bếp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360" w:lineRule="auto"/>
              <w:ind w:right="12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bếp</w:t>
            </w:r>
            <w:proofErr w:type="spellEnd"/>
            <w:r w:rsidRPr="00337D3D">
              <w:rPr>
                <w:rFonts w:eastAsia="Times New Roman" w:cs="Times New Roman"/>
                <w:szCs w:val="28"/>
                <w:lang w:val="pt-BR"/>
              </w:rPr>
              <w:t xml:space="preserve"> do giảng viên khoa Kinh tế du lịch trường ĐH Công nghiệp Vinh biên soạn.</w:t>
            </w:r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thuyết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chế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biến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món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ăn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360" w:lineRule="auto"/>
              <w:ind w:right="12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>Thực hành chế biến món ăn, NXB Giáo dục.</w:t>
            </w:r>
          </w:p>
        </w:tc>
      </w:tr>
      <w:tr w:rsidR="00893B77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7" w:rsidRPr="00337D3D" w:rsidRDefault="00893B77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an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toàn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phẩm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77" w:rsidRPr="00337D3D" w:rsidRDefault="00893B77" w:rsidP="00337D3D">
            <w:pPr>
              <w:spacing w:line="360" w:lineRule="auto"/>
              <w:ind w:right="12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337D3D">
              <w:rPr>
                <w:rFonts w:eastAsia="Times New Roman" w:cs="Times New Roman"/>
                <w:szCs w:val="28"/>
                <w:lang w:val="pt-BR"/>
              </w:rPr>
              <w:t>Thực hành chế biến món ăn, NXB Giáo dục.</w:t>
            </w:r>
          </w:p>
        </w:tc>
      </w:tr>
      <w:tr w:rsidR="00DC72C0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0" w:rsidRPr="00337D3D" w:rsidRDefault="00DC72C0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0" w:rsidRPr="00337D3D" w:rsidRDefault="00DC72C0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0" w:rsidRPr="00337D3D" w:rsidRDefault="00DC72C0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0" w:rsidRPr="00337D3D" w:rsidRDefault="00DC72C0" w:rsidP="00337D3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337D3D">
              <w:rPr>
                <w:rFonts w:cs="Times New Roman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sạn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”– </w:t>
            </w:r>
            <w:proofErr w:type="spellStart"/>
            <w:r w:rsidRPr="00337D3D">
              <w:rPr>
                <w:rFonts w:cs="Times New Roman"/>
                <w:szCs w:val="28"/>
              </w:rPr>
              <w:t>Trịnh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Xuân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Dũng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gia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</w:p>
          <w:p w:rsidR="00DC72C0" w:rsidRPr="00337D3D" w:rsidRDefault="00DC72C0" w:rsidP="00337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Hướng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dẫn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337D3D">
              <w:rPr>
                <w:rFonts w:cs="Times New Roman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viết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báo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cáo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tốt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nghiệp</w:t>
            </w:r>
            <w:proofErr w:type="spellEnd"/>
          </w:p>
        </w:tc>
      </w:tr>
      <w:tr w:rsidR="00DC72C0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0" w:rsidRPr="00337D3D" w:rsidRDefault="00DC72C0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0" w:rsidRPr="00337D3D" w:rsidRDefault="00DC72C0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Khóa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luận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0" w:rsidRPr="00337D3D" w:rsidRDefault="00DC72C0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0" w:rsidRPr="00337D3D" w:rsidRDefault="00DC72C0" w:rsidP="00337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337D3D">
              <w:rPr>
                <w:rFonts w:cs="Times New Roman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sạn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”– </w:t>
            </w:r>
            <w:proofErr w:type="spellStart"/>
            <w:r w:rsidRPr="00337D3D">
              <w:rPr>
                <w:rFonts w:cs="Times New Roman"/>
                <w:szCs w:val="28"/>
              </w:rPr>
              <w:t>Trịnh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Xuân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Dũng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</w:t>
            </w:r>
            <w:r w:rsidRPr="00337D3D">
              <w:rPr>
                <w:rFonts w:cs="Times New Roman"/>
                <w:szCs w:val="28"/>
              </w:rPr>
              <w:lastRenderedPageBreak/>
              <w:t xml:space="preserve">NXB </w:t>
            </w:r>
            <w:proofErr w:type="spellStart"/>
            <w:r w:rsidRPr="00337D3D">
              <w:rPr>
                <w:rFonts w:cs="Times New Roman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gia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</w:p>
          <w:p w:rsidR="00DC72C0" w:rsidRPr="00337D3D" w:rsidRDefault="00DC72C0" w:rsidP="00337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Hướng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dẫn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337D3D">
              <w:rPr>
                <w:rFonts w:cs="Times New Roman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viết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báo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cáo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tốt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nghiệp</w:t>
            </w:r>
            <w:proofErr w:type="spellEnd"/>
          </w:p>
        </w:tc>
      </w:tr>
      <w:tr w:rsidR="00DC72C0" w:rsidRPr="00337D3D" w:rsidTr="00AF60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0" w:rsidRPr="00337D3D" w:rsidRDefault="00DC72C0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0" w:rsidRPr="00337D3D" w:rsidRDefault="00DC72C0" w:rsidP="00337D3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Chuyên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337D3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0" w:rsidRPr="00337D3D" w:rsidRDefault="00DC72C0" w:rsidP="00337D3D">
            <w:pPr>
              <w:spacing w:line="240" w:lineRule="auto"/>
              <w:rPr>
                <w:rFonts w:cs="Times New Roman"/>
                <w:szCs w:val="28"/>
              </w:rPr>
            </w:pPr>
            <w:r w:rsidRPr="00337D3D">
              <w:rPr>
                <w:rFonts w:cs="Times New Roman"/>
                <w:szCs w:val="28"/>
              </w:rPr>
              <w:t>2007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0" w:rsidRPr="00337D3D" w:rsidRDefault="00DC72C0" w:rsidP="00337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Giáo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trình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337D3D">
              <w:rPr>
                <w:rFonts w:cs="Times New Roman"/>
                <w:szCs w:val="28"/>
              </w:rPr>
              <w:t>Quản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trị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kinh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doanh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khách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sạn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”– </w:t>
            </w:r>
            <w:proofErr w:type="spellStart"/>
            <w:r w:rsidRPr="00337D3D">
              <w:rPr>
                <w:rFonts w:cs="Times New Roman"/>
                <w:szCs w:val="28"/>
              </w:rPr>
              <w:t>Trịnh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Xuân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Dũng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337D3D">
              <w:rPr>
                <w:rFonts w:cs="Times New Roman"/>
                <w:szCs w:val="28"/>
              </w:rPr>
              <w:t>Đại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học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Quốc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gia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Hà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</w:p>
          <w:p w:rsidR="00DC72C0" w:rsidRPr="00337D3D" w:rsidRDefault="00DC72C0" w:rsidP="00337D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37D3D">
              <w:rPr>
                <w:rFonts w:cs="Times New Roman"/>
                <w:szCs w:val="28"/>
              </w:rPr>
              <w:t>Hướng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dẫn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nội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337D3D">
              <w:rPr>
                <w:rFonts w:cs="Times New Roman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và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viết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báo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cáo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thực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tập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tốt</w:t>
            </w:r>
            <w:proofErr w:type="spellEnd"/>
            <w:r w:rsidRPr="00337D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7D3D">
              <w:rPr>
                <w:rFonts w:cs="Times New Roman"/>
                <w:szCs w:val="28"/>
              </w:rPr>
              <w:t>nghiệp</w:t>
            </w:r>
            <w:proofErr w:type="spellEnd"/>
          </w:p>
        </w:tc>
      </w:tr>
    </w:tbl>
    <w:p w:rsidR="0013583D" w:rsidRPr="00337D3D" w:rsidRDefault="0013583D" w:rsidP="00337D3D">
      <w:pPr>
        <w:rPr>
          <w:rFonts w:cs="Times New Roman"/>
          <w:szCs w:val="28"/>
        </w:rPr>
      </w:pPr>
    </w:p>
    <w:p w:rsidR="00876B42" w:rsidRPr="00337D3D" w:rsidRDefault="00876B42" w:rsidP="00337D3D">
      <w:pPr>
        <w:rPr>
          <w:rFonts w:cs="Times New Roman"/>
          <w:szCs w:val="28"/>
        </w:rPr>
      </w:pPr>
    </w:p>
    <w:sectPr w:rsidR="00876B42" w:rsidRPr="00337D3D" w:rsidSect="00AF608E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5034"/>
    <w:multiLevelType w:val="hybridMultilevel"/>
    <w:tmpl w:val="45EE37A8"/>
    <w:lvl w:ilvl="0" w:tplc="399C757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138A1"/>
    <w:multiLevelType w:val="hybridMultilevel"/>
    <w:tmpl w:val="2368BB2A"/>
    <w:lvl w:ilvl="0" w:tplc="3D707B1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D"/>
    <w:rsid w:val="00057ED6"/>
    <w:rsid w:val="001346A5"/>
    <w:rsid w:val="0013583D"/>
    <w:rsid w:val="001D0FCE"/>
    <w:rsid w:val="002F3CB3"/>
    <w:rsid w:val="00337D3D"/>
    <w:rsid w:val="003663BE"/>
    <w:rsid w:val="003B3F4B"/>
    <w:rsid w:val="003C0654"/>
    <w:rsid w:val="006C5E44"/>
    <w:rsid w:val="007239CF"/>
    <w:rsid w:val="00795CB2"/>
    <w:rsid w:val="00876B42"/>
    <w:rsid w:val="00893B77"/>
    <w:rsid w:val="008A1DA5"/>
    <w:rsid w:val="0099511D"/>
    <w:rsid w:val="00AF608E"/>
    <w:rsid w:val="00BC2C66"/>
    <w:rsid w:val="00DA5357"/>
    <w:rsid w:val="00DC72C0"/>
    <w:rsid w:val="00ED146B"/>
    <w:rsid w:val="00F4479D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3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3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ITS</dc:creator>
  <cp:lastModifiedBy>DELL</cp:lastModifiedBy>
  <cp:revision>2</cp:revision>
  <dcterms:created xsi:type="dcterms:W3CDTF">2022-02-23T05:55:00Z</dcterms:created>
  <dcterms:modified xsi:type="dcterms:W3CDTF">2022-02-23T05:55:00Z</dcterms:modified>
</cp:coreProperties>
</file>